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3740A" w14:textId="7EBCE5E9" w:rsidR="00CC29AA" w:rsidRPr="00CC29AA" w:rsidRDefault="00CC29AA" w:rsidP="00CC29AA">
      <w:pPr>
        <w:shd w:val="clear" w:color="auto" w:fill="FFFFFF"/>
        <w:spacing w:after="0" w:line="240" w:lineRule="auto"/>
        <w:ind w:left="363"/>
        <w:jc w:val="right"/>
        <w:rPr>
          <w:rFonts w:ascii="Bookman Old Style" w:eastAsia="Times New Roman" w:hAnsi="Bookman Old Style" w:cs="Times New Roman"/>
          <w:bCs/>
          <w:color w:val="222222"/>
          <w:shd w:val="clear" w:color="auto" w:fill="FFFFFF"/>
          <w:lang w:eastAsia="pl-PL"/>
        </w:rPr>
      </w:pPr>
      <w:r w:rsidRPr="00CC29AA">
        <w:rPr>
          <w:rFonts w:ascii="Bookman Old Style" w:eastAsia="Times New Roman" w:hAnsi="Bookman Old Style" w:cs="Times New Roman"/>
          <w:bCs/>
          <w:color w:val="222222"/>
          <w:shd w:val="clear" w:color="auto" w:fill="FFFFFF"/>
          <w:lang w:eastAsia="pl-PL"/>
        </w:rPr>
        <w:t>Załącznik nr 3</w:t>
      </w:r>
    </w:p>
    <w:p w14:paraId="682E428C" w14:textId="77777777" w:rsidR="00CC29AA" w:rsidRDefault="00CC29AA" w:rsidP="00CC29AA">
      <w:pPr>
        <w:shd w:val="clear" w:color="auto" w:fill="FFFFFF"/>
        <w:spacing w:after="0" w:line="240" w:lineRule="auto"/>
        <w:ind w:left="363"/>
        <w:jc w:val="right"/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</w:pPr>
    </w:p>
    <w:p w14:paraId="07589318" w14:textId="3350A9EB" w:rsidR="004F2975" w:rsidRPr="0068498D" w:rsidRDefault="00CC29AA" w:rsidP="004F2975">
      <w:pPr>
        <w:shd w:val="clear" w:color="auto" w:fill="FFFFFF"/>
        <w:spacing w:after="0" w:line="240" w:lineRule="auto"/>
        <w:ind w:left="363"/>
        <w:jc w:val="center"/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</w:pPr>
      <w:r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  <w:t xml:space="preserve">Informacja o sposobie </w:t>
      </w:r>
      <w:r w:rsidR="004F2975" w:rsidRPr="0068498D"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  <w:t>przetwarzani</w:t>
      </w:r>
      <w:r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  <w:t>a</w:t>
      </w:r>
      <w:r w:rsidR="004F2975" w:rsidRPr="0068498D"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  <w:t xml:space="preserve"> danych osobowych</w:t>
      </w:r>
      <w:r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  <w:t xml:space="preserve">                                         w Powiatowym Inspektoracie Weterynarii w Białobrzegach</w:t>
      </w:r>
    </w:p>
    <w:p w14:paraId="6C0FA182" w14:textId="77777777" w:rsidR="004F2975" w:rsidRPr="0068498D" w:rsidRDefault="004F2975" w:rsidP="004F2975">
      <w:pPr>
        <w:shd w:val="clear" w:color="auto" w:fill="FFFFFF"/>
        <w:spacing w:after="0" w:line="240" w:lineRule="auto"/>
        <w:ind w:left="363"/>
        <w:jc w:val="center"/>
        <w:rPr>
          <w:rFonts w:ascii="Bookman Old Style" w:eastAsia="Times New Roman" w:hAnsi="Bookman Old Style" w:cs="Times New Roman"/>
          <w:b/>
          <w:color w:val="222222"/>
          <w:shd w:val="clear" w:color="auto" w:fill="FFFFFF"/>
          <w:lang w:eastAsia="pl-PL"/>
        </w:rPr>
      </w:pPr>
    </w:p>
    <w:p w14:paraId="2EB3F55C" w14:textId="1AF5D89B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66"/>
        <w:jc w:val="both"/>
        <w:rPr>
          <w:rFonts w:ascii="Bookman Old Style" w:eastAsia="Times New Roman" w:hAnsi="Bookman Old Style" w:cs="Times New Roman"/>
          <w:shd w:val="clear" w:color="auto" w:fill="FFFFFF"/>
          <w:lang w:eastAsia="pl-PL"/>
        </w:rPr>
      </w:pP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Administratorem Pani/Pana danych osobowych jest </w:t>
      </w:r>
      <w:r w:rsidRPr="0068498D">
        <w:rPr>
          <w:rFonts w:ascii="Bookman Old Style" w:eastAsia="Times New Roman" w:hAnsi="Bookman Old Style" w:cs="Times New Roman"/>
          <w:b/>
          <w:bCs/>
          <w:shd w:val="clear" w:color="auto" w:fill="FFFFFF"/>
          <w:lang w:eastAsia="pl-PL"/>
        </w:rPr>
        <w:t>Powiatowy Inspektorat Weterynarii w Białobrzegach</w:t>
      </w: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 (dalej:</w:t>
      </w:r>
      <w:r w:rsidR="00CC29AA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 </w:t>
      </w: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„ADMINISTRATOR”), z siedzibą: </w:t>
      </w:r>
      <w:r w:rsidR="00CC29AA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                       </w:t>
      </w: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ul. Żeromskiego 84, 26-800 Białobrzegi. Z Administratorem można się kontaktować pisemnie, za pomocą poczty tradycyjnej na adres: </w:t>
      </w:r>
      <w:r w:rsidR="00CC29AA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                                           </w:t>
      </w: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>ul. Żeromskiego 84, 26-800 Białobrzegi lub drogą e-mailową pod adresem: piwet@piwbialobrzegi.com.pl</w:t>
      </w:r>
    </w:p>
    <w:p w14:paraId="48D88B16" w14:textId="77777777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66"/>
        <w:jc w:val="both"/>
        <w:rPr>
          <w:rFonts w:ascii="Bookman Old Style" w:eastAsia="Times New Roman" w:hAnsi="Bookman Old Style" w:cs="Times New Roman"/>
          <w:b/>
          <w:bCs/>
          <w:shd w:val="clear" w:color="auto" w:fill="FFFFFF"/>
          <w:lang w:eastAsia="pl-PL"/>
        </w:rPr>
      </w:pP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Administrator wyznaczył Inspektora Ochrony Danych, z którym można się skontaktować pod adresem mailowym: </w:t>
      </w:r>
      <w:r w:rsidRPr="0068498D">
        <w:rPr>
          <w:rFonts w:ascii="Bookman Old Style" w:eastAsia="Times New Roman" w:hAnsi="Bookman Old Style" w:cs="Times New Roman"/>
          <w:b/>
          <w:bCs/>
          <w:shd w:val="clear" w:color="auto" w:fill="FFFFFF"/>
          <w:lang w:eastAsia="pl-PL"/>
        </w:rPr>
        <w:t>iodo@rt-net.pl</w:t>
      </w:r>
    </w:p>
    <w:p w14:paraId="365C9B77" w14:textId="53559AEE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 xml:space="preserve">Dane osobowe są przetwarzane na podstawie rozporządzenia Parlamentu Europejskiego i Rady (UE) 2016/679 z dnia 27 kwietnia 2016 r. w sprawie ochrony osób fizycznych w związku z przetwarzaniem danych osobowych </w:t>
      </w:r>
      <w:r w:rsidR="00CC29AA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 xml:space="preserve">                                   </w:t>
      </w:r>
      <w:r w:rsidRPr="0068498D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 xml:space="preserve">i w sprawie swobodnego przepływu takich danych oraz uchylenia dyrektywy 95/46/WE (ogólne rozporządzenie o ochronie danych) oraz ustawy z dnia </w:t>
      </w:r>
      <w:r w:rsidR="00CC29AA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 xml:space="preserve">                           </w:t>
      </w:r>
      <w:r w:rsidRPr="0068498D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 xml:space="preserve">6 września 2001r. o dostępie do informacji publicznej. </w:t>
      </w:r>
    </w:p>
    <w:p w14:paraId="19C50138" w14:textId="77777777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 w:themeFill="background1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lang w:eastAsia="pl-PL"/>
        </w:rPr>
      </w:pP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Przetwarzanie danych osobowych odbywa się w celu: </w:t>
      </w:r>
    </w:p>
    <w:p w14:paraId="35CC84C8" w14:textId="77777777" w:rsidR="004F2975" w:rsidRPr="0068498D" w:rsidRDefault="004F2975" w:rsidP="004F2975">
      <w:pPr>
        <w:pStyle w:val="Akapitzlist"/>
        <w:numPr>
          <w:ilvl w:val="1"/>
          <w:numId w:val="2"/>
        </w:numPr>
        <w:shd w:val="clear" w:color="auto" w:fill="FFFFFF" w:themeFill="background1"/>
        <w:spacing w:after="0" w:line="240" w:lineRule="auto"/>
        <w:ind w:left="709"/>
        <w:jc w:val="both"/>
        <w:rPr>
          <w:rFonts w:ascii="Bookman Old Style" w:eastAsia="Times New Roman" w:hAnsi="Bookman Old Style" w:cs="Times New Roman"/>
          <w:lang w:eastAsia="pl-PL"/>
        </w:rPr>
      </w:pPr>
      <w:r w:rsidRPr="0068498D">
        <w:rPr>
          <w:rFonts w:ascii="Bookman Old Style" w:eastAsia="Times New Roman" w:hAnsi="Bookman Old Style" w:cs="Times New Roman"/>
          <w:lang w:eastAsia="pl-PL"/>
        </w:rPr>
        <w:t xml:space="preserve">nawiązania kontaktu z Administratorem, na podstawie prawnie uzasadnionego interesu polegającego na zapewnieniu kontaktu – art. 6 ust. 1 lit. f RODO; </w:t>
      </w:r>
    </w:p>
    <w:p w14:paraId="020EB26B" w14:textId="77777777" w:rsidR="004F2975" w:rsidRPr="0068498D" w:rsidRDefault="004F2975" w:rsidP="004F2975">
      <w:pPr>
        <w:pStyle w:val="Akapitzlist"/>
        <w:numPr>
          <w:ilvl w:val="1"/>
          <w:numId w:val="2"/>
        </w:numPr>
        <w:shd w:val="clear" w:color="auto" w:fill="FFFFFF" w:themeFill="background1"/>
        <w:spacing w:after="0" w:line="240" w:lineRule="auto"/>
        <w:ind w:left="709"/>
        <w:jc w:val="both"/>
        <w:rPr>
          <w:rFonts w:ascii="Bookman Old Style" w:eastAsia="Times New Roman" w:hAnsi="Bookman Old Style" w:cs="Times New Roman"/>
          <w:lang w:eastAsia="pl-PL"/>
        </w:rPr>
      </w:pPr>
      <w:r w:rsidRPr="0068498D">
        <w:rPr>
          <w:rFonts w:ascii="Bookman Old Style" w:eastAsia="Times New Roman" w:hAnsi="Bookman Old Style" w:cs="Times New Roman"/>
          <w:lang w:eastAsia="pl-PL"/>
        </w:rPr>
        <w:t>wykonania obowiązków wynikających z przepisów prawa, w tym udzielenia odpowiedzi na wysłane zapytanie – art. 6 ust. 1 lit. c RODO;</w:t>
      </w:r>
    </w:p>
    <w:p w14:paraId="08DF6A79" w14:textId="77777777" w:rsidR="004F2975" w:rsidRPr="0068498D" w:rsidRDefault="004F2975" w:rsidP="004F2975">
      <w:pPr>
        <w:pStyle w:val="Akapitzlist"/>
        <w:numPr>
          <w:ilvl w:val="1"/>
          <w:numId w:val="2"/>
        </w:numPr>
        <w:shd w:val="clear" w:color="auto" w:fill="FFFFFF" w:themeFill="background1"/>
        <w:spacing w:after="0" w:line="240" w:lineRule="auto"/>
        <w:ind w:left="709"/>
        <w:jc w:val="both"/>
        <w:rPr>
          <w:rFonts w:ascii="Bookman Old Style" w:eastAsia="Times New Roman" w:hAnsi="Bookman Old Style" w:cs="Times New Roman"/>
          <w:lang w:eastAsia="pl-PL"/>
        </w:rPr>
      </w:pPr>
      <w:r w:rsidRPr="0068498D">
        <w:rPr>
          <w:rFonts w:ascii="Bookman Old Style" w:eastAsia="Times New Roman" w:hAnsi="Bookman Old Style" w:cs="Times New Roman"/>
          <w:lang w:eastAsia="pl-PL"/>
        </w:rPr>
        <w:t>realizacji zadań statutowych przez Administratora – art. 6 ust. 1 lit. c RODO;</w:t>
      </w:r>
    </w:p>
    <w:p w14:paraId="7E044EE4" w14:textId="77777777" w:rsidR="004F2975" w:rsidRPr="0068498D" w:rsidRDefault="004F2975" w:rsidP="004F2975">
      <w:pPr>
        <w:pStyle w:val="Akapitzlist"/>
        <w:numPr>
          <w:ilvl w:val="1"/>
          <w:numId w:val="2"/>
        </w:numPr>
        <w:shd w:val="clear" w:color="auto" w:fill="FFFFFF" w:themeFill="background1"/>
        <w:spacing w:after="0" w:line="240" w:lineRule="auto"/>
        <w:ind w:left="709"/>
        <w:jc w:val="both"/>
        <w:rPr>
          <w:rFonts w:ascii="Bookman Old Style" w:eastAsia="Times New Roman" w:hAnsi="Bookman Old Style" w:cs="Times New Roman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222222"/>
          <w:lang w:eastAsia="pl-PL"/>
        </w:rPr>
        <w:t xml:space="preserve">ustalenia, dochodzenia lub obrony roszczeń </w:t>
      </w:r>
      <w:r w:rsidRPr="0068498D">
        <w:rPr>
          <w:rFonts w:ascii="Bookman Old Style" w:eastAsia="Times New Roman" w:hAnsi="Bookman Old Style" w:cs="Times New Roman"/>
          <w:lang w:eastAsia="pl-PL"/>
        </w:rPr>
        <w:t>– art. 6 ust. 1 lit. f RODO.</w:t>
      </w:r>
    </w:p>
    <w:p w14:paraId="065374BD" w14:textId="1EA7D383" w:rsidR="004F2975" w:rsidRPr="0068498D" w:rsidRDefault="004F2975" w:rsidP="004F2975">
      <w:pPr>
        <w:pStyle w:val="Akapitzlist"/>
        <w:shd w:val="clear" w:color="auto" w:fill="FFFFFF" w:themeFill="background1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lang w:eastAsia="pl-PL"/>
        </w:rPr>
      </w:pP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Dane osobowe będą przetwarzane przez Administratora przez okres niezbędny </w:t>
      </w:r>
      <w:r w:rsidR="00CC29AA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                 </w:t>
      </w:r>
      <w:r w:rsidRPr="0068498D">
        <w:rPr>
          <w:rFonts w:ascii="Bookman Old Style" w:eastAsia="Times New Roman" w:hAnsi="Bookman Old Style" w:cs="Times New Roman"/>
          <w:shd w:val="clear" w:color="auto" w:fill="FFFFFF"/>
          <w:lang w:eastAsia="pl-PL"/>
        </w:rPr>
        <w:t xml:space="preserve">do realizacji celów, a po tym czasie przez okres niezbędny do wykonania obowiązku archiwizacyjnego. </w:t>
      </w:r>
    </w:p>
    <w:p w14:paraId="4AB21ADA" w14:textId="77777777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color w:val="000000" w:themeColor="text1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lang w:eastAsia="pl-PL"/>
        </w:rPr>
        <w:t>Dane osobowe nie pochodzą od stron trzecich.</w:t>
      </w:r>
    </w:p>
    <w:p w14:paraId="2DBCECC5" w14:textId="77777777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color w:val="000000" w:themeColor="text1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lang w:eastAsia="pl-PL"/>
        </w:rPr>
        <w:t xml:space="preserve">Administrator nie zamierza przekazywać danych do państwa trzeciego lub organizacji międzynarodowej. </w:t>
      </w:r>
    </w:p>
    <w:p w14:paraId="43D417A9" w14:textId="7BB7EDF9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color w:val="000000" w:themeColor="text1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lang w:eastAsia="pl-PL"/>
        </w:rPr>
        <w:t xml:space="preserve">Administrator będzie przekazywał dane osobowe innym podmiotom tylko </w:t>
      </w:r>
      <w:r w:rsidR="00CC29AA">
        <w:rPr>
          <w:rFonts w:ascii="Bookman Old Style" w:eastAsia="Times New Roman" w:hAnsi="Bookman Old Style" w:cs="Times New Roman"/>
          <w:color w:val="000000" w:themeColor="text1"/>
          <w:lang w:eastAsia="pl-PL"/>
        </w:rPr>
        <w:t xml:space="preserve">                            </w:t>
      </w:r>
      <w:r w:rsidRPr="0068498D">
        <w:rPr>
          <w:rFonts w:ascii="Bookman Old Style" w:eastAsia="Times New Roman" w:hAnsi="Bookman Old Style" w:cs="Times New Roman"/>
          <w:color w:val="000000" w:themeColor="text1"/>
          <w:lang w:eastAsia="pl-PL"/>
        </w:rPr>
        <w:t>na podstawie przepisów prawa oraz zawartych umów powierzenia przetwarzania danych osobowych.</w:t>
      </w:r>
    </w:p>
    <w:p w14:paraId="3A9C7CEC" w14:textId="77777777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color w:val="000000" w:themeColor="text1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>Osoba, której dane dotyczą posiada prawo do:</w:t>
      </w:r>
    </w:p>
    <w:p w14:paraId="20712B00" w14:textId="77777777" w:rsidR="004F2975" w:rsidRPr="0068498D" w:rsidRDefault="004F2975" w:rsidP="004F2975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 xml:space="preserve">żądania dostępu do danych osobowych, ich sprostowania, usunięcia lub ograniczenia przetwarzania; </w:t>
      </w:r>
    </w:p>
    <w:p w14:paraId="308B5A7F" w14:textId="77777777" w:rsidR="004F2975" w:rsidRPr="0068498D" w:rsidRDefault="004F2975" w:rsidP="004F2975">
      <w:pPr>
        <w:pStyle w:val="Akapitzlist"/>
        <w:numPr>
          <w:ilvl w:val="0"/>
          <w:numId w:val="3"/>
        </w:numPr>
        <w:spacing w:after="0"/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 xml:space="preserve">wniesienia sprzeciwu wobec przetwarzania, a także prawo do przenoszenia danych; </w:t>
      </w:r>
    </w:p>
    <w:p w14:paraId="6D1B7627" w14:textId="77777777" w:rsidR="004F2975" w:rsidRPr="0068498D" w:rsidRDefault="004F2975" w:rsidP="004F2975">
      <w:pPr>
        <w:pStyle w:val="Akapitzlist"/>
        <w:numPr>
          <w:ilvl w:val="0"/>
          <w:numId w:val="3"/>
        </w:numPr>
        <w:spacing w:after="0"/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</w:pPr>
      <w:r w:rsidRPr="0068498D">
        <w:rPr>
          <w:rFonts w:ascii="Bookman Old Style" w:eastAsia="Times New Roman" w:hAnsi="Bookman Old Style" w:cs="Times New Roman"/>
          <w:color w:val="000000" w:themeColor="text1"/>
          <w:shd w:val="clear" w:color="auto" w:fill="FFFFFF"/>
          <w:lang w:eastAsia="pl-PL"/>
        </w:rPr>
        <w:t>wniesienia skargi na działania Administratora do Prezesa Urzędu Ochrony Danych Osobowych.</w:t>
      </w:r>
    </w:p>
    <w:p w14:paraId="5190A2F7" w14:textId="77777777" w:rsidR="004F2975" w:rsidRPr="0068498D" w:rsidRDefault="004F2975" w:rsidP="004F2975">
      <w:pPr>
        <w:pStyle w:val="Akapitzlist"/>
        <w:numPr>
          <w:ilvl w:val="0"/>
          <w:numId w:val="1"/>
        </w:numPr>
        <w:shd w:val="clear" w:color="auto" w:fill="FFFFFF" w:themeFill="background1"/>
        <w:spacing w:after="0" w:line="240" w:lineRule="auto"/>
        <w:ind w:left="363"/>
        <w:jc w:val="both"/>
        <w:rPr>
          <w:rFonts w:ascii="Bookman Old Style" w:eastAsia="Times New Roman" w:hAnsi="Bookman Old Style" w:cs="Times New Roman"/>
          <w:highlight w:val="white"/>
          <w:lang w:eastAsia="pl-PL"/>
        </w:rPr>
      </w:pPr>
      <w:r w:rsidRPr="0068498D">
        <w:rPr>
          <w:rFonts w:ascii="Bookman Old Style" w:eastAsia="Times New Roman" w:hAnsi="Bookman Old Style" w:cs="Times New Roman"/>
          <w:lang w:eastAsia="pl-PL"/>
        </w:rPr>
        <w:t xml:space="preserve">Podanie danych osobowych jest obowiązkowe, w sytuacji gdy podstawę przetwarzania stanowi przepis prawa lub zawarta umowa. </w:t>
      </w:r>
    </w:p>
    <w:p w14:paraId="34C8ADAE" w14:textId="1C867D6B" w:rsidR="004F2975" w:rsidRPr="0068498D" w:rsidRDefault="004F2975" w:rsidP="004F2975">
      <w:pPr>
        <w:pStyle w:val="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363"/>
        <w:jc w:val="both"/>
        <w:textAlignment w:val="baseline"/>
        <w:rPr>
          <w:rFonts w:ascii="Bookman Old Style" w:hAnsi="Bookman Old Style"/>
          <w:color w:val="000000" w:themeColor="text1"/>
          <w:sz w:val="22"/>
          <w:szCs w:val="22"/>
        </w:rPr>
      </w:pPr>
      <w:r w:rsidRPr="0068498D">
        <w:rPr>
          <w:rFonts w:ascii="Bookman Old Style" w:hAnsi="Bookman Old Style"/>
          <w:color w:val="000000" w:themeColor="text1"/>
          <w:sz w:val="22"/>
          <w:szCs w:val="22"/>
          <w:shd w:val="clear" w:color="auto" w:fill="FFFFFF"/>
        </w:rPr>
        <w:t>Administrator nie przewiduje zautomatyzowanego podejmowania decyzji.</w:t>
      </w:r>
    </w:p>
    <w:sectPr w:rsidR="004F2975" w:rsidRPr="00684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645EA"/>
    <w:multiLevelType w:val="hybridMultilevel"/>
    <w:tmpl w:val="CF627FF4"/>
    <w:lvl w:ilvl="0" w:tplc="11A2CD5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C6C5B"/>
    <w:multiLevelType w:val="hybridMultilevel"/>
    <w:tmpl w:val="601ED1F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0255BC"/>
    <w:multiLevelType w:val="hybridMultilevel"/>
    <w:tmpl w:val="A898642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645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093256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742898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975"/>
    <w:rsid w:val="002E5E02"/>
    <w:rsid w:val="004F2975"/>
    <w:rsid w:val="006109B1"/>
    <w:rsid w:val="0068498D"/>
    <w:rsid w:val="00691371"/>
    <w:rsid w:val="007B0184"/>
    <w:rsid w:val="00CC29AA"/>
    <w:rsid w:val="00F0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6A6756"/>
  <w15:chartTrackingRefBased/>
  <w15:docId w15:val="{E159AB03-684A-4978-850D-EEAFBCACE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2975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4F29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F29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F29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F29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F29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F29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F29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F29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F29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F29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F29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F29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F297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F297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F29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F29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F29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F29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F29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F2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F29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F29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F29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F297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F29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F297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F29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F297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F2975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ny"/>
    <w:rsid w:val="004F2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33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385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Księgowość</dc:creator>
  <cp:keywords/>
  <dc:description/>
  <cp:lastModifiedBy>Księgowość</cp:lastModifiedBy>
  <cp:revision>3</cp:revision>
  <cp:lastPrinted>2025-03-21T14:06:00Z</cp:lastPrinted>
  <dcterms:created xsi:type="dcterms:W3CDTF">2025-03-21T13:24:00Z</dcterms:created>
  <dcterms:modified xsi:type="dcterms:W3CDTF">2025-03-21T14:06:00Z</dcterms:modified>
</cp:coreProperties>
</file>